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75A9" w14:textId="77777777" w:rsidR="006C4E48" w:rsidRPr="00203D13" w:rsidRDefault="001B050C" w:rsidP="00421EF4">
      <w:pPr>
        <w:jc w:val="center"/>
        <w:rPr>
          <w:rFonts w:cstheme="minorHAnsi"/>
          <w:b/>
          <w:sz w:val="24"/>
        </w:rPr>
      </w:pPr>
      <w:r w:rsidRPr="00203D13">
        <w:rPr>
          <w:rFonts w:cstheme="minorHAnsi"/>
          <w:b/>
          <w:sz w:val="24"/>
        </w:rPr>
        <w:t>Minutes of Android Automotive SIG</w:t>
      </w:r>
    </w:p>
    <w:p w14:paraId="5059B161" w14:textId="698F5C38" w:rsidR="001B050C" w:rsidRPr="00203D13" w:rsidRDefault="00AF26DB" w:rsidP="00421EF4">
      <w:pPr>
        <w:jc w:val="center"/>
        <w:rPr>
          <w:rFonts w:cstheme="minorHAnsi"/>
          <w:b/>
          <w:sz w:val="24"/>
        </w:rPr>
      </w:pPr>
      <w:r>
        <w:rPr>
          <w:rFonts w:cstheme="minorHAnsi"/>
          <w:b/>
          <w:sz w:val="24"/>
        </w:rPr>
        <w:t>23</w:t>
      </w:r>
      <w:r w:rsidR="001B050C" w:rsidRPr="00203D13">
        <w:rPr>
          <w:rFonts w:cstheme="minorHAnsi"/>
          <w:b/>
          <w:sz w:val="24"/>
        </w:rPr>
        <w:t xml:space="preserve"> Ju</w:t>
      </w:r>
      <w:r w:rsidR="00201B2E" w:rsidRPr="00203D13">
        <w:rPr>
          <w:rFonts w:cstheme="minorHAnsi"/>
          <w:b/>
          <w:sz w:val="24"/>
        </w:rPr>
        <w:t>ly</w:t>
      </w:r>
      <w:r w:rsidR="001B050C" w:rsidRPr="00203D13">
        <w:rPr>
          <w:rFonts w:cstheme="minorHAnsi"/>
          <w:b/>
          <w:sz w:val="24"/>
        </w:rPr>
        <w:t xml:space="preserve"> 2019</w:t>
      </w:r>
    </w:p>
    <w:p w14:paraId="1BF6C00A" w14:textId="77777777" w:rsidR="001B050C" w:rsidRPr="00203D13" w:rsidRDefault="001B050C">
      <w:pPr>
        <w:rPr>
          <w:rFonts w:cstheme="minorHAnsi"/>
          <w:b/>
          <w:sz w:val="24"/>
        </w:rPr>
      </w:pPr>
      <w:r w:rsidRPr="00203D13">
        <w:rPr>
          <w:rFonts w:cstheme="minorHAnsi"/>
          <w:b/>
          <w:sz w:val="24"/>
        </w:rPr>
        <w:t>Agenda</w:t>
      </w:r>
    </w:p>
    <w:p w14:paraId="39DCD70B" w14:textId="77777777" w:rsidR="00AF26DB" w:rsidRPr="00AF26DB" w:rsidRDefault="00AF26DB" w:rsidP="00AF26DB">
      <w:pPr>
        <w:pStyle w:val="ListParagraph"/>
        <w:numPr>
          <w:ilvl w:val="0"/>
          <w:numId w:val="7"/>
        </w:numPr>
        <w:rPr>
          <w:rFonts w:cstheme="minorHAnsi"/>
        </w:rPr>
      </w:pPr>
      <w:r w:rsidRPr="00AF26DB">
        <w:rPr>
          <w:rFonts w:cstheme="minorHAnsi"/>
        </w:rPr>
        <w:t>Update on Reference/Development Platform</w:t>
      </w:r>
    </w:p>
    <w:p w14:paraId="68329CDB" w14:textId="77777777" w:rsidR="00AF26DB" w:rsidRPr="00AF26DB" w:rsidRDefault="00AF26DB" w:rsidP="00AF26DB">
      <w:pPr>
        <w:pStyle w:val="ListParagraph"/>
        <w:numPr>
          <w:ilvl w:val="0"/>
          <w:numId w:val="7"/>
        </w:numPr>
        <w:rPr>
          <w:rFonts w:cstheme="minorHAnsi"/>
        </w:rPr>
      </w:pPr>
      <w:r w:rsidRPr="00AF26DB">
        <w:rPr>
          <w:rFonts w:cstheme="minorHAnsi"/>
        </w:rPr>
        <w:t>Sub-project meetings/cadence (survey sent)</w:t>
      </w:r>
    </w:p>
    <w:p w14:paraId="78B871EB" w14:textId="77777777" w:rsidR="00AF26DB" w:rsidRPr="00AF26DB" w:rsidRDefault="00AF26DB" w:rsidP="00AF26DB">
      <w:pPr>
        <w:pStyle w:val="ListParagraph"/>
        <w:numPr>
          <w:ilvl w:val="0"/>
          <w:numId w:val="7"/>
        </w:numPr>
        <w:rPr>
          <w:rFonts w:cstheme="minorHAnsi"/>
        </w:rPr>
      </w:pPr>
      <w:r w:rsidRPr="00AF26DB">
        <w:rPr>
          <w:rFonts w:cstheme="minorHAnsi"/>
        </w:rPr>
        <w:t>HAL Topics (Vehicle, Camera, Audio) &amp; Next Steps</w:t>
      </w:r>
    </w:p>
    <w:p w14:paraId="56F747F2" w14:textId="77777777" w:rsidR="00AF26DB" w:rsidRPr="00AF26DB" w:rsidRDefault="00AF26DB" w:rsidP="00AF26DB">
      <w:pPr>
        <w:pStyle w:val="ListParagraph"/>
        <w:numPr>
          <w:ilvl w:val="0"/>
          <w:numId w:val="7"/>
        </w:numPr>
        <w:rPr>
          <w:rFonts w:cstheme="minorHAnsi"/>
        </w:rPr>
      </w:pPr>
      <w:r w:rsidRPr="00AF26DB">
        <w:rPr>
          <w:rFonts w:cstheme="minorHAnsi"/>
        </w:rPr>
        <w:t>Face-to-Face workshops (Sept, Oct)</w:t>
      </w:r>
    </w:p>
    <w:p w14:paraId="678FE741" w14:textId="77777777" w:rsidR="00AF26DB" w:rsidRPr="00AF26DB" w:rsidRDefault="00AF26DB" w:rsidP="00AF26DB">
      <w:pPr>
        <w:pStyle w:val="ListParagraph"/>
        <w:numPr>
          <w:ilvl w:val="0"/>
          <w:numId w:val="7"/>
        </w:numPr>
        <w:rPr>
          <w:rFonts w:cstheme="minorHAnsi"/>
        </w:rPr>
      </w:pPr>
      <w:r w:rsidRPr="00AF26DB">
        <w:rPr>
          <w:rFonts w:cstheme="minorHAnsi"/>
        </w:rPr>
        <w:t>Any other Business</w:t>
      </w:r>
    </w:p>
    <w:p w14:paraId="6FB29D8F" w14:textId="77777777" w:rsidR="00201B2E" w:rsidRPr="00203D13" w:rsidRDefault="00201B2E" w:rsidP="00201B2E">
      <w:pPr>
        <w:pStyle w:val="ListParagraph"/>
        <w:rPr>
          <w:rFonts w:cstheme="minorHAnsi"/>
        </w:rPr>
      </w:pPr>
    </w:p>
    <w:p w14:paraId="25E54CB3" w14:textId="77777777" w:rsidR="001B050C" w:rsidRPr="00203D13" w:rsidRDefault="001B050C" w:rsidP="001B050C">
      <w:pPr>
        <w:rPr>
          <w:rFonts w:cstheme="minorHAnsi"/>
          <w:sz w:val="24"/>
        </w:rPr>
      </w:pPr>
      <w:r w:rsidRPr="00203D13">
        <w:rPr>
          <w:rFonts w:cstheme="minorHAnsi"/>
          <w:b/>
          <w:sz w:val="24"/>
        </w:rPr>
        <w:t>Attendees</w:t>
      </w:r>
      <w:r w:rsidRPr="00203D13">
        <w:rPr>
          <w:rFonts w:cstheme="minorHAnsi"/>
          <w:sz w:val="24"/>
        </w:rPr>
        <w:t>:</w:t>
      </w:r>
      <w:r w:rsidR="007E4037" w:rsidRPr="00203D13">
        <w:rPr>
          <w:rFonts w:cstheme="minorHAnsi"/>
          <w:sz w:val="24"/>
        </w:rPr>
        <w:t xml:space="preserve"> </w:t>
      </w:r>
    </w:p>
    <w:p w14:paraId="4D251552" w14:textId="5685982D" w:rsidR="000409CE" w:rsidRPr="00995EAC" w:rsidRDefault="00AF26DB" w:rsidP="001B050C">
      <w:pPr>
        <w:rPr>
          <w:rFonts w:cstheme="minorHAnsi"/>
        </w:rPr>
      </w:pPr>
      <w:r>
        <w:rPr>
          <w:rFonts w:cstheme="minorHAnsi"/>
        </w:rPr>
        <w:t xml:space="preserve">Maria </w:t>
      </w:r>
      <w:proofErr w:type="spellStart"/>
      <w:r>
        <w:rPr>
          <w:rFonts w:cstheme="minorHAnsi"/>
        </w:rPr>
        <w:t>Schier</w:t>
      </w:r>
      <w:proofErr w:type="spellEnd"/>
      <w:r>
        <w:rPr>
          <w:rFonts w:cstheme="minorHAnsi"/>
        </w:rPr>
        <w:t xml:space="preserve"> (Bosch), </w:t>
      </w:r>
      <w:r w:rsidR="00203D13" w:rsidRPr="000409CE">
        <w:rPr>
          <w:rFonts w:cstheme="minorHAnsi"/>
        </w:rPr>
        <w:t>Andre Hainzlmaier</w:t>
      </w:r>
      <w:r w:rsidR="00995EAC">
        <w:rPr>
          <w:rFonts w:cstheme="minorHAnsi"/>
        </w:rPr>
        <w:t>,</w:t>
      </w:r>
      <w:r>
        <w:rPr>
          <w:rFonts w:cstheme="minorHAnsi"/>
        </w:rPr>
        <w:t xml:space="preserve"> (Audi),</w:t>
      </w:r>
      <w:r w:rsidR="00995EAC">
        <w:rPr>
          <w:rFonts w:cstheme="minorHAnsi"/>
        </w:rPr>
        <w:t xml:space="preserve"> </w:t>
      </w:r>
      <w:proofErr w:type="spellStart"/>
      <w:r w:rsidR="000409CE" w:rsidRPr="00203D13">
        <w:rPr>
          <w:rFonts w:cstheme="minorHAnsi"/>
        </w:rPr>
        <w:t>Charnjiv</w:t>
      </w:r>
      <w:proofErr w:type="spellEnd"/>
      <w:r w:rsidR="000409CE" w:rsidRPr="00203D13">
        <w:rPr>
          <w:rFonts w:cstheme="minorHAnsi"/>
        </w:rPr>
        <w:t xml:space="preserve"> (Chief) </w:t>
      </w:r>
      <w:proofErr w:type="spellStart"/>
      <w:r w:rsidR="000409CE" w:rsidRPr="00203D13">
        <w:rPr>
          <w:rFonts w:cstheme="minorHAnsi"/>
        </w:rPr>
        <w:t>Bangar</w:t>
      </w:r>
      <w:proofErr w:type="spellEnd"/>
      <w:r w:rsidR="00995EAC">
        <w:rPr>
          <w:rFonts w:cstheme="minorHAnsi"/>
        </w:rPr>
        <w:t xml:space="preserve">, </w:t>
      </w:r>
      <w:r w:rsidR="000409CE" w:rsidRPr="000409CE">
        <w:rPr>
          <w:rFonts w:cstheme="minorHAnsi"/>
        </w:rPr>
        <w:t xml:space="preserve">Frederic </w:t>
      </w:r>
      <w:proofErr w:type="spellStart"/>
      <w:r w:rsidR="000409CE" w:rsidRPr="000409CE">
        <w:rPr>
          <w:rFonts w:cstheme="minorHAnsi"/>
        </w:rPr>
        <w:t>Berat</w:t>
      </w:r>
      <w:proofErr w:type="spellEnd"/>
      <w:r w:rsidR="000409CE" w:rsidRPr="000409CE">
        <w:rPr>
          <w:rFonts w:cstheme="minorHAnsi"/>
        </w:rPr>
        <w:t xml:space="preserve"> (ADIT)</w:t>
      </w:r>
      <w:r w:rsidR="00995EAC">
        <w:rPr>
          <w:rFonts w:cstheme="minorHAnsi"/>
        </w:rPr>
        <w:t xml:space="preserve">, </w:t>
      </w:r>
      <w:proofErr w:type="spellStart"/>
      <w:r w:rsidR="000409CE" w:rsidRPr="000409CE">
        <w:rPr>
          <w:rFonts w:cstheme="minorHAnsi"/>
        </w:rPr>
        <w:t>Grzegorz</w:t>
      </w:r>
      <w:proofErr w:type="spellEnd"/>
      <w:r w:rsidR="000409CE" w:rsidRPr="000409CE">
        <w:rPr>
          <w:rFonts w:cstheme="minorHAnsi"/>
        </w:rPr>
        <w:t xml:space="preserve"> </w:t>
      </w:r>
      <w:proofErr w:type="spellStart"/>
      <w:r w:rsidR="000409CE" w:rsidRPr="000409CE">
        <w:rPr>
          <w:rFonts w:cstheme="minorHAnsi"/>
        </w:rPr>
        <w:t>Bajorski</w:t>
      </w:r>
      <w:proofErr w:type="spellEnd"/>
      <w:r w:rsidR="000409CE" w:rsidRPr="000409CE">
        <w:rPr>
          <w:rFonts w:cstheme="minorHAnsi"/>
        </w:rPr>
        <w:t xml:space="preserve"> (</w:t>
      </w:r>
      <w:proofErr w:type="spellStart"/>
      <w:r w:rsidR="000409CE" w:rsidRPr="000409CE">
        <w:rPr>
          <w:rFonts w:cstheme="minorHAnsi"/>
        </w:rPr>
        <w:t>Tieto</w:t>
      </w:r>
      <w:proofErr w:type="spellEnd"/>
      <w:r w:rsidR="000409CE" w:rsidRPr="000409CE">
        <w:rPr>
          <w:rFonts w:cstheme="minorHAnsi"/>
        </w:rPr>
        <w:t>)</w:t>
      </w:r>
      <w:r w:rsidR="00995EAC">
        <w:rPr>
          <w:rFonts w:cstheme="minorHAnsi"/>
        </w:rPr>
        <w:t xml:space="preserve">, </w:t>
      </w:r>
      <w:proofErr w:type="spellStart"/>
      <w:r w:rsidR="000409CE" w:rsidRPr="00203D13">
        <w:rPr>
          <w:rFonts w:cstheme="minorHAnsi"/>
        </w:rPr>
        <w:t>Jochen</w:t>
      </w:r>
      <w:proofErr w:type="spellEnd"/>
      <w:r w:rsidR="000409CE" w:rsidRPr="00203D13">
        <w:rPr>
          <w:rFonts w:cstheme="minorHAnsi"/>
        </w:rPr>
        <w:t xml:space="preserve"> Bohm (BMW)</w:t>
      </w:r>
      <w:r w:rsidR="00995EAC">
        <w:rPr>
          <w:rFonts w:cstheme="minorHAnsi"/>
        </w:rPr>
        <w:t xml:space="preserve">, </w:t>
      </w:r>
      <w:r w:rsidR="000409CE" w:rsidRPr="00203D13">
        <w:rPr>
          <w:rFonts w:cstheme="minorHAnsi"/>
        </w:rPr>
        <w:t xml:space="preserve">Marc </w:t>
      </w:r>
      <w:proofErr w:type="spellStart"/>
      <w:r w:rsidR="000409CE" w:rsidRPr="00203D13">
        <w:rPr>
          <w:rFonts w:cstheme="minorHAnsi"/>
        </w:rPr>
        <w:t>Bellanger</w:t>
      </w:r>
      <w:proofErr w:type="spellEnd"/>
      <w:r w:rsidR="000409CE" w:rsidRPr="00203D13">
        <w:rPr>
          <w:rFonts w:cstheme="minorHAnsi"/>
        </w:rPr>
        <w:t xml:space="preserve"> (Renault),</w:t>
      </w:r>
      <w:r>
        <w:rPr>
          <w:rFonts w:cstheme="minorHAnsi"/>
        </w:rPr>
        <w:t xml:space="preserve"> Martin </w:t>
      </w:r>
      <w:proofErr w:type="spellStart"/>
      <w:r>
        <w:rPr>
          <w:rFonts w:cstheme="minorHAnsi"/>
        </w:rPr>
        <w:t>Deinhard</w:t>
      </w:r>
      <w:proofErr w:type="spellEnd"/>
      <w:r>
        <w:rPr>
          <w:rFonts w:cstheme="minorHAnsi"/>
        </w:rPr>
        <w:t xml:space="preserve"> (Audi)</w:t>
      </w:r>
      <w:r w:rsidR="00995EAC">
        <w:rPr>
          <w:rFonts w:cstheme="minorHAnsi"/>
        </w:rPr>
        <w:t xml:space="preserve">, </w:t>
      </w:r>
      <w:r w:rsidR="000409CE" w:rsidRPr="000409CE">
        <w:rPr>
          <w:rFonts w:cstheme="minorHAnsi"/>
        </w:rPr>
        <w:t xml:space="preserve">Marcin </w:t>
      </w:r>
      <w:proofErr w:type="spellStart"/>
      <w:r w:rsidR="000409CE" w:rsidRPr="000409CE">
        <w:rPr>
          <w:rFonts w:cstheme="minorHAnsi"/>
        </w:rPr>
        <w:t>Katulski</w:t>
      </w:r>
      <w:proofErr w:type="spellEnd"/>
      <w:r w:rsidR="000409CE" w:rsidRPr="000409CE">
        <w:rPr>
          <w:rFonts w:cstheme="minorHAnsi"/>
        </w:rPr>
        <w:t xml:space="preserve"> (</w:t>
      </w:r>
      <w:proofErr w:type="spellStart"/>
      <w:r w:rsidR="000409CE" w:rsidRPr="000409CE">
        <w:rPr>
          <w:rFonts w:cstheme="minorHAnsi"/>
        </w:rPr>
        <w:t>T</w:t>
      </w:r>
      <w:r w:rsidR="000409CE">
        <w:rPr>
          <w:rFonts w:cstheme="minorHAnsi"/>
        </w:rPr>
        <w:t>ieto</w:t>
      </w:r>
      <w:proofErr w:type="spellEnd"/>
      <w:r w:rsidR="000409CE">
        <w:rPr>
          <w:rFonts w:cstheme="minorHAnsi"/>
        </w:rPr>
        <w:t>)</w:t>
      </w:r>
      <w:r w:rsidR="00995EAC">
        <w:rPr>
          <w:rFonts w:cstheme="minorHAnsi"/>
        </w:rPr>
        <w:t xml:space="preserve">, </w:t>
      </w:r>
      <w:r w:rsidR="000409CE">
        <w:rPr>
          <w:rFonts w:cstheme="minorHAnsi"/>
        </w:rPr>
        <w:t xml:space="preserve">Markus </w:t>
      </w:r>
      <w:proofErr w:type="spellStart"/>
      <w:r w:rsidR="000409CE">
        <w:rPr>
          <w:rFonts w:cstheme="minorHAnsi"/>
        </w:rPr>
        <w:t>Boje</w:t>
      </w:r>
      <w:proofErr w:type="spellEnd"/>
      <w:r w:rsidR="000409CE">
        <w:rPr>
          <w:rFonts w:cstheme="minorHAnsi"/>
        </w:rPr>
        <w:t xml:space="preserve"> (BMW)</w:t>
      </w:r>
      <w:r w:rsidR="00995EAC">
        <w:rPr>
          <w:rFonts w:cstheme="minorHAnsi"/>
        </w:rPr>
        <w:t xml:space="preserve">, </w:t>
      </w:r>
      <w:r w:rsidR="000409CE">
        <w:rPr>
          <w:rFonts w:cstheme="minorHAnsi"/>
        </w:rPr>
        <w:t xml:space="preserve">Markku </w:t>
      </w:r>
      <w:proofErr w:type="spellStart"/>
      <w:r w:rsidR="000409CE">
        <w:rPr>
          <w:rFonts w:cstheme="minorHAnsi"/>
        </w:rPr>
        <w:t>Tamski</w:t>
      </w:r>
      <w:proofErr w:type="spellEnd"/>
      <w:r w:rsidR="000409CE">
        <w:rPr>
          <w:rFonts w:cstheme="minorHAnsi"/>
        </w:rPr>
        <w:t xml:space="preserve"> (</w:t>
      </w:r>
      <w:proofErr w:type="spellStart"/>
      <w:r w:rsidR="000409CE">
        <w:rPr>
          <w:rFonts w:cstheme="minorHAnsi"/>
        </w:rPr>
        <w:t>Tieto</w:t>
      </w:r>
      <w:proofErr w:type="spellEnd"/>
      <w:r w:rsidR="000409CE">
        <w:rPr>
          <w:rFonts w:cstheme="minorHAnsi"/>
        </w:rPr>
        <w:t>)</w:t>
      </w:r>
      <w:r w:rsidR="00995EAC">
        <w:rPr>
          <w:rFonts w:cstheme="minorHAnsi"/>
        </w:rPr>
        <w:t xml:space="preserve">, </w:t>
      </w:r>
      <w:r w:rsidR="000409CE">
        <w:rPr>
          <w:rFonts w:cstheme="minorHAnsi"/>
        </w:rPr>
        <w:t xml:space="preserve">Michal </w:t>
      </w:r>
      <w:proofErr w:type="spellStart"/>
      <w:r w:rsidR="000409CE">
        <w:rPr>
          <w:rFonts w:cstheme="minorHAnsi"/>
        </w:rPr>
        <w:t>Stawinski</w:t>
      </w:r>
      <w:proofErr w:type="spellEnd"/>
      <w:r>
        <w:rPr>
          <w:rFonts w:cstheme="minorHAnsi"/>
        </w:rPr>
        <w:t xml:space="preserve"> (</w:t>
      </w:r>
      <w:proofErr w:type="spellStart"/>
      <w:r>
        <w:rPr>
          <w:rFonts w:cstheme="minorHAnsi"/>
        </w:rPr>
        <w:t>Tieto</w:t>
      </w:r>
      <w:proofErr w:type="spellEnd"/>
      <w:r>
        <w:rPr>
          <w:rFonts w:cstheme="minorHAnsi"/>
        </w:rPr>
        <w:t>)</w:t>
      </w:r>
      <w:r w:rsidR="00995EAC">
        <w:rPr>
          <w:rFonts w:cstheme="minorHAnsi"/>
        </w:rPr>
        <w:t xml:space="preserve">, </w:t>
      </w:r>
      <w:r>
        <w:rPr>
          <w:rFonts w:cstheme="minorHAnsi"/>
        </w:rPr>
        <w:t>Paul Boyes (</w:t>
      </w:r>
      <w:proofErr w:type="spellStart"/>
      <w:r>
        <w:rPr>
          <w:rFonts w:cstheme="minorHAnsi"/>
        </w:rPr>
        <w:t>Inrix</w:t>
      </w:r>
      <w:proofErr w:type="spellEnd"/>
      <w:r>
        <w:rPr>
          <w:rFonts w:cstheme="minorHAnsi"/>
        </w:rPr>
        <w:t xml:space="preserve">), </w:t>
      </w:r>
      <w:r w:rsidR="000409CE">
        <w:rPr>
          <w:rFonts w:cstheme="minorHAnsi"/>
        </w:rPr>
        <w:t>Pete Brown</w:t>
      </w:r>
      <w:r w:rsidR="0046536A">
        <w:rPr>
          <w:rFonts w:cstheme="minorHAnsi"/>
        </w:rPr>
        <w:t xml:space="preserve"> (Wind River)</w:t>
      </w:r>
      <w:r w:rsidR="00995EAC">
        <w:rPr>
          <w:rFonts w:cstheme="minorHAnsi"/>
        </w:rPr>
        <w:t xml:space="preserve">, </w:t>
      </w:r>
      <w:r w:rsidR="000409CE">
        <w:rPr>
          <w:rFonts w:cstheme="minorHAnsi"/>
        </w:rPr>
        <w:t xml:space="preserve">Piotr </w:t>
      </w:r>
      <w:proofErr w:type="spellStart"/>
      <w:r w:rsidR="000409CE">
        <w:rPr>
          <w:rFonts w:cstheme="minorHAnsi"/>
        </w:rPr>
        <w:t>Krawczyk</w:t>
      </w:r>
      <w:proofErr w:type="spellEnd"/>
      <w:r w:rsidR="00995EAC">
        <w:rPr>
          <w:rFonts w:cstheme="minorHAnsi"/>
        </w:rPr>
        <w:t xml:space="preserve">, </w:t>
      </w:r>
      <w:r w:rsidR="000409CE">
        <w:rPr>
          <w:rFonts w:cstheme="minorHAnsi"/>
        </w:rPr>
        <w:t xml:space="preserve">Stefan </w:t>
      </w:r>
      <w:proofErr w:type="spellStart"/>
      <w:r w:rsidR="000409CE">
        <w:rPr>
          <w:rFonts w:cstheme="minorHAnsi"/>
        </w:rPr>
        <w:t>Sysocki</w:t>
      </w:r>
      <w:proofErr w:type="spellEnd"/>
      <w:r w:rsidR="00995EAC">
        <w:rPr>
          <w:rFonts w:cstheme="minorHAnsi"/>
        </w:rPr>
        <w:t xml:space="preserve">, </w:t>
      </w:r>
      <w:r>
        <w:rPr>
          <w:rFonts w:cstheme="minorHAnsi"/>
        </w:rPr>
        <w:t xml:space="preserve">Sujal Shah (Harman), </w:t>
      </w:r>
      <w:proofErr w:type="spellStart"/>
      <w:r w:rsidR="000409CE">
        <w:rPr>
          <w:rFonts w:cstheme="minorHAnsi"/>
        </w:rPr>
        <w:t>Suhasini</w:t>
      </w:r>
      <w:proofErr w:type="spellEnd"/>
      <w:r w:rsidR="000409CE">
        <w:rPr>
          <w:rFonts w:cstheme="minorHAnsi"/>
        </w:rPr>
        <w:t xml:space="preserve"> </w:t>
      </w:r>
      <w:proofErr w:type="spellStart"/>
      <w:r w:rsidR="000409CE">
        <w:rPr>
          <w:rFonts w:cstheme="minorHAnsi"/>
        </w:rPr>
        <w:t>Raghuram</w:t>
      </w:r>
      <w:proofErr w:type="spellEnd"/>
      <w:r w:rsidR="000409CE">
        <w:rPr>
          <w:rFonts w:cstheme="minorHAnsi"/>
        </w:rPr>
        <w:t xml:space="preserve"> </w:t>
      </w:r>
      <w:r w:rsidR="000409CE" w:rsidRPr="00203D13">
        <w:rPr>
          <w:rFonts w:cstheme="minorHAnsi"/>
        </w:rPr>
        <w:t>(Analog Devices),</w:t>
      </w:r>
      <w:r w:rsidR="00995EAC">
        <w:rPr>
          <w:rFonts w:cstheme="minorHAnsi"/>
        </w:rPr>
        <w:t xml:space="preserve"> </w:t>
      </w:r>
      <w:proofErr w:type="spellStart"/>
      <w:r w:rsidR="000409CE">
        <w:rPr>
          <w:rFonts w:cstheme="minorHAnsi"/>
        </w:rPr>
        <w:t>Venkatesh</w:t>
      </w:r>
      <w:proofErr w:type="spellEnd"/>
      <w:r w:rsidR="000409CE">
        <w:rPr>
          <w:rFonts w:cstheme="minorHAnsi"/>
        </w:rPr>
        <w:t xml:space="preserve"> Natarajan </w:t>
      </w:r>
      <w:r w:rsidR="000409CE" w:rsidRPr="00201B2E">
        <w:rPr>
          <w:rFonts w:eastAsia="Times New Roman" w:cstheme="minorHAnsi"/>
          <w:sz w:val="20"/>
          <w:szCs w:val="20"/>
        </w:rPr>
        <w:t>(FCA)</w:t>
      </w:r>
      <w:r w:rsidR="00995EAC">
        <w:rPr>
          <w:rFonts w:eastAsia="Times New Roman" w:cstheme="minorHAnsi"/>
          <w:sz w:val="20"/>
          <w:szCs w:val="20"/>
        </w:rPr>
        <w:t xml:space="preserve">, </w:t>
      </w:r>
      <w:proofErr w:type="spellStart"/>
      <w:r w:rsidR="000409CE">
        <w:rPr>
          <w:rFonts w:cstheme="minorHAnsi"/>
        </w:rPr>
        <w:t>Rejani</w:t>
      </w:r>
      <w:proofErr w:type="spellEnd"/>
      <w:r w:rsidR="000409CE">
        <w:rPr>
          <w:rFonts w:cstheme="minorHAnsi"/>
        </w:rPr>
        <w:t xml:space="preserve"> </w:t>
      </w:r>
      <w:proofErr w:type="spellStart"/>
      <w:r w:rsidR="000409CE">
        <w:rPr>
          <w:rFonts w:cstheme="minorHAnsi"/>
        </w:rPr>
        <w:t>Syamala</w:t>
      </w:r>
      <w:proofErr w:type="spellEnd"/>
      <w:r w:rsidR="00995EAC">
        <w:rPr>
          <w:rFonts w:cstheme="minorHAnsi"/>
        </w:rPr>
        <w:t xml:space="preserve">, </w:t>
      </w:r>
      <w:r>
        <w:rPr>
          <w:rFonts w:cstheme="minorHAnsi"/>
        </w:rPr>
        <w:t>Stephen Lawrence (</w:t>
      </w:r>
      <w:proofErr w:type="spellStart"/>
      <w:r>
        <w:rPr>
          <w:rFonts w:cstheme="minorHAnsi"/>
        </w:rPr>
        <w:t>Renesas</w:t>
      </w:r>
      <w:proofErr w:type="spellEnd"/>
      <w:r>
        <w:rPr>
          <w:rFonts w:cstheme="minorHAnsi"/>
        </w:rPr>
        <w:t xml:space="preserve">), </w:t>
      </w:r>
      <w:proofErr w:type="spellStart"/>
      <w:r>
        <w:rPr>
          <w:rFonts w:cstheme="minorHAnsi"/>
        </w:rPr>
        <w:t>Venkatesh</w:t>
      </w:r>
      <w:proofErr w:type="spellEnd"/>
      <w:r>
        <w:rPr>
          <w:rFonts w:cstheme="minorHAnsi"/>
        </w:rPr>
        <w:t xml:space="preserve"> Natarajan (FCA), </w:t>
      </w:r>
      <w:r w:rsidR="000409CE">
        <w:rPr>
          <w:rFonts w:cstheme="minorHAnsi"/>
        </w:rPr>
        <w:t>Philippe Robin (GENIVI</w:t>
      </w:r>
      <w:r w:rsidR="0046536A">
        <w:rPr>
          <w:rFonts w:cstheme="minorHAnsi"/>
        </w:rPr>
        <w:t>, Project Management Lead</w:t>
      </w:r>
      <w:r w:rsidR="000409CE">
        <w:rPr>
          <w:rFonts w:cstheme="minorHAnsi"/>
        </w:rPr>
        <w:t>)</w:t>
      </w:r>
      <w:r w:rsidR="00995EAC">
        <w:rPr>
          <w:rFonts w:cstheme="minorHAnsi"/>
        </w:rPr>
        <w:t xml:space="preserve">, </w:t>
      </w:r>
      <w:r w:rsidR="000409CE">
        <w:rPr>
          <w:rFonts w:cstheme="minorHAnsi"/>
        </w:rPr>
        <w:t>Gunnar Anderson (GENIVI</w:t>
      </w:r>
      <w:r w:rsidR="0046536A">
        <w:rPr>
          <w:rFonts w:cstheme="minorHAnsi"/>
        </w:rPr>
        <w:t>, Development Lead</w:t>
      </w:r>
      <w:r w:rsidR="000409CE">
        <w:rPr>
          <w:rFonts w:cstheme="minorHAnsi"/>
        </w:rPr>
        <w:t>)</w:t>
      </w:r>
      <w:r w:rsidR="00995EAC">
        <w:rPr>
          <w:rFonts w:cstheme="minorHAnsi"/>
        </w:rPr>
        <w:t xml:space="preserve">, </w:t>
      </w:r>
      <w:r>
        <w:rPr>
          <w:rFonts w:cstheme="minorHAnsi"/>
        </w:rPr>
        <w:t>+2</w:t>
      </w:r>
      <w:r w:rsidR="0046536A">
        <w:rPr>
          <w:rFonts w:cstheme="minorHAnsi"/>
        </w:rPr>
        <w:br/>
      </w:r>
    </w:p>
    <w:p w14:paraId="16E8C4FE" w14:textId="7D8779F4" w:rsidR="00421EF4" w:rsidRPr="00203D13" w:rsidRDefault="00421EF4" w:rsidP="001B050C">
      <w:pPr>
        <w:rPr>
          <w:rFonts w:cstheme="minorHAnsi"/>
          <w:b/>
        </w:rPr>
      </w:pPr>
      <w:r w:rsidRPr="00203D13">
        <w:rPr>
          <w:rFonts w:cstheme="minorHAnsi"/>
          <w:b/>
          <w:sz w:val="24"/>
        </w:rPr>
        <w:t>Discussion</w:t>
      </w:r>
    </w:p>
    <w:p w14:paraId="7AD9FBDE" w14:textId="69A08E62" w:rsidR="00F96C1B" w:rsidRPr="00203D13" w:rsidRDefault="00201B2E" w:rsidP="00DC261A">
      <w:pPr>
        <w:rPr>
          <w:rFonts w:cstheme="minorHAnsi"/>
        </w:rPr>
      </w:pPr>
      <w:r w:rsidRPr="00203D13">
        <w:rPr>
          <w:rFonts w:cstheme="minorHAnsi"/>
        </w:rPr>
        <w:t>Gunnar Andersson</w:t>
      </w:r>
      <w:r w:rsidR="00421EF4" w:rsidRPr="00203D13">
        <w:rPr>
          <w:rFonts w:cstheme="minorHAnsi"/>
        </w:rPr>
        <w:t xml:space="preserve"> welcomed everyone</w:t>
      </w:r>
      <w:r w:rsidR="00F96C1B" w:rsidRPr="00203D13">
        <w:rPr>
          <w:rFonts w:cstheme="minorHAnsi"/>
        </w:rPr>
        <w:t xml:space="preserve"> and presented the agenda.</w:t>
      </w:r>
      <w:r w:rsidR="000409CE">
        <w:rPr>
          <w:rFonts w:cstheme="minorHAnsi"/>
        </w:rPr>
        <w:t xml:space="preserve">  </w:t>
      </w:r>
    </w:p>
    <w:p w14:paraId="17A06B50" w14:textId="08CB8C1C" w:rsidR="007F6653" w:rsidRPr="00203D13" w:rsidRDefault="00995EAC" w:rsidP="001B050C">
      <w:pPr>
        <w:rPr>
          <w:rFonts w:cstheme="minorHAnsi"/>
          <w:b/>
        </w:rPr>
      </w:pPr>
      <w:r>
        <w:rPr>
          <w:rFonts w:cstheme="minorHAnsi"/>
          <w:b/>
        </w:rPr>
        <w:br/>
      </w:r>
      <w:r w:rsidR="00AF26DB">
        <w:rPr>
          <w:rFonts w:cstheme="minorHAnsi"/>
          <w:b/>
        </w:rPr>
        <w:t>Update on</w:t>
      </w:r>
      <w:r w:rsidR="00F96C1B" w:rsidRPr="00203D13">
        <w:rPr>
          <w:rFonts w:cstheme="minorHAnsi"/>
          <w:b/>
        </w:rPr>
        <w:t xml:space="preserve"> Reference</w:t>
      </w:r>
      <w:r w:rsidR="00AF26DB">
        <w:rPr>
          <w:rFonts w:cstheme="minorHAnsi"/>
          <w:b/>
        </w:rPr>
        <w:t>/Development</w:t>
      </w:r>
      <w:r w:rsidR="00F96C1B" w:rsidRPr="00203D13">
        <w:rPr>
          <w:rFonts w:cstheme="minorHAnsi"/>
          <w:b/>
        </w:rPr>
        <w:t xml:space="preserve"> Platform</w:t>
      </w:r>
    </w:p>
    <w:p w14:paraId="3A71E1F0" w14:textId="77777777" w:rsidR="003B1962" w:rsidRDefault="003B1962" w:rsidP="00AF26DB">
      <w:pPr>
        <w:rPr>
          <w:rFonts w:eastAsia="Times New Roman" w:cstheme="minorHAnsi"/>
          <w:szCs w:val="20"/>
        </w:rPr>
      </w:pPr>
      <w:r>
        <w:rPr>
          <w:rFonts w:eastAsia="Times New Roman" w:cstheme="minorHAnsi"/>
          <w:szCs w:val="20"/>
        </w:rPr>
        <w:t xml:space="preserve">Steve opened the discussion on the status of the Reference/Development platform.  Peter noted that there was still an interest in the </w:t>
      </w:r>
      <w:proofErr w:type="spellStart"/>
      <w:r>
        <w:rPr>
          <w:rFonts w:eastAsia="Times New Roman" w:cstheme="minorHAnsi"/>
          <w:szCs w:val="20"/>
        </w:rPr>
        <w:t>Hikey</w:t>
      </w:r>
      <w:proofErr w:type="spellEnd"/>
      <w:r>
        <w:rPr>
          <w:rFonts w:eastAsia="Times New Roman" w:cstheme="minorHAnsi"/>
          <w:szCs w:val="20"/>
        </w:rPr>
        <w:t xml:space="preserve"> Board and that he had documented hardware needs in the Jira.  </w:t>
      </w:r>
    </w:p>
    <w:p w14:paraId="759AF54C" w14:textId="3DF578F9" w:rsidR="00201B2E" w:rsidRPr="00CD68A1" w:rsidRDefault="003B1962" w:rsidP="00AF26DB">
      <w:pPr>
        <w:rPr>
          <w:rFonts w:eastAsia="Times New Roman" w:cstheme="minorHAnsi"/>
          <w:szCs w:val="20"/>
        </w:rPr>
      </w:pPr>
      <w:r>
        <w:rPr>
          <w:rFonts w:eastAsia="Times New Roman" w:cstheme="minorHAnsi"/>
          <w:szCs w:val="20"/>
        </w:rPr>
        <w:t xml:space="preserve">On July 16, </w:t>
      </w:r>
      <w:r w:rsidR="00A54672" w:rsidRPr="00CD68A1">
        <w:rPr>
          <w:rFonts w:eastAsia="Times New Roman" w:cstheme="minorHAnsi"/>
          <w:szCs w:val="20"/>
        </w:rPr>
        <w:t xml:space="preserve">Steve </w:t>
      </w:r>
      <w:r>
        <w:rPr>
          <w:rFonts w:eastAsia="Times New Roman" w:cstheme="minorHAnsi"/>
          <w:szCs w:val="20"/>
        </w:rPr>
        <w:t xml:space="preserve">sent the </w:t>
      </w:r>
      <w:r w:rsidR="00AF26DB" w:rsidRPr="00CD68A1">
        <w:rPr>
          <w:rFonts w:eastAsia="Times New Roman" w:cstheme="minorHAnsi"/>
          <w:szCs w:val="20"/>
        </w:rPr>
        <w:t xml:space="preserve">request for hardware and software support to NXP, </w:t>
      </w:r>
      <w:proofErr w:type="spellStart"/>
      <w:r w:rsidR="00AF26DB" w:rsidRPr="00CD68A1">
        <w:rPr>
          <w:rFonts w:eastAsia="Times New Roman" w:cstheme="minorHAnsi"/>
          <w:szCs w:val="20"/>
        </w:rPr>
        <w:t>Renesas</w:t>
      </w:r>
      <w:proofErr w:type="spellEnd"/>
      <w:r w:rsidR="00AF26DB" w:rsidRPr="00CD68A1">
        <w:rPr>
          <w:rFonts w:eastAsia="Times New Roman" w:cstheme="minorHAnsi"/>
          <w:szCs w:val="20"/>
        </w:rPr>
        <w:t xml:space="preserve"> and Qualcomm.  A follow-up call has been scheduled for tomorrow (24 July) with NXP to clarify needs.  </w:t>
      </w:r>
      <w:proofErr w:type="spellStart"/>
      <w:r w:rsidR="00AF26DB" w:rsidRPr="00CD68A1">
        <w:rPr>
          <w:rFonts w:eastAsia="Times New Roman" w:cstheme="minorHAnsi"/>
          <w:szCs w:val="20"/>
        </w:rPr>
        <w:t>Renesas</w:t>
      </w:r>
      <w:proofErr w:type="spellEnd"/>
      <w:r w:rsidR="00AF26DB" w:rsidRPr="00CD68A1">
        <w:rPr>
          <w:rFonts w:eastAsia="Times New Roman" w:cstheme="minorHAnsi"/>
          <w:szCs w:val="20"/>
        </w:rPr>
        <w:t xml:space="preserve"> is also “working on it” internally.  </w:t>
      </w:r>
      <w:r w:rsidR="00A54672" w:rsidRPr="00CD68A1">
        <w:rPr>
          <w:rFonts w:eastAsia="Times New Roman" w:cstheme="minorHAnsi"/>
          <w:szCs w:val="20"/>
        </w:rPr>
        <w:t xml:space="preserve">Steve has heard nothing </w:t>
      </w:r>
      <w:r w:rsidR="00AF26DB" w:rsidRPr="00CD68A1">
        <w:rPr>
          <w:rFonts w:eastAsia="Times New Roman" w:cstheme="minorHAnsi"/>
          <w:szCs w:val="20"/>
        </w:rPr>
        <w:t>yet from Qualcomm.</w:t>
      </w:r>
    </w:p>
    <w:p w14:paraId="6F6948CA" w14:textId="50518B2C" w:rsidR="00EC109F" w:rsidRPr="00CD68A1" w:rsidRDefault="00CD68A1" w:rsidP="00AF26DB">
      <w:pPr>
        <w:rPr>
          <w:rFonts w:eastAsia="Times New Roman" w:cstheme="minorHAnsi"/>
          <w:szCs w:val="20"/>
        </w:rPr>
      </w:pPr>
      <w:r>
        <w:rPr>
          <w:rFonts w:eastAsia="Times New Roman" w:cstheme="minorHAnsi"/>
          <w:szCs w:val="20"/>
        </w:rPr>
        <w:t>Steve noted that t</w:t>
      </w:r>
      <w:r w:rsidR="00EC109F" w:rsidRPr="00CD68A1">
        <w:rPr>
          <w:rFonts w:eastAsia="Times New Roman" w:cstheme="minorHAnsi"/>
          <w:szCs w:val="20"/>
        </w:rPr>
        <w:t>here has been some lack of clarity about what software support we need.  Are we limiting ourselves to AOS</w:t>
      </w:r>
      <w:r>
        <w:rPr>
          <w:rFonts w:eastAsia="Times New Roman" w:cstheme="minorHAnsi"/>
          <w:szCs w:val="20"/>
        </w:rPr>
        <w:t>P or do we want another version?</w:t>
      </w:r>
    </w:p>
    <w:p w14:paraId="351A69EA" w14:textId="6354FF5C" w:rsidR="00EC109F" w:rsidRPr="00CD68A1" w:rsidRDefault="00EC109F" w:rsidP="00AF26DB">
      <w:pPr>
        <w:rPr>
          <w:rFonts w:eastAsia="Times New Roman" w:cstheme="minorHAnsi"/>
          <w:szCs w:val="20"/>
        </w:rPr>
      </w:pPr>
      <w:r w:rsidRPr="00CD68A1">
        <w:rPr>
          <w:rFonts w:eastAsia="Times New Roman" w:cstheme="minorHAnsi"/>
          <w:szCs w:val="20"/>
        </w:rPr>
        <w:t>The discussion led the team to a consensus that “</w:t>
      </w:r>
      <w:proofErr w:type="spellStart"/>
      <w:r w:rsidRPr="00CD68A1">
        <w:rPr>
          <w:rFonts w:eastAsia="Times New Roman" w:cstheme="minorHAnsi"/>
          <w:szCs w:val="20"/>
        </w:rPr>
        <w:t>P.Car</w:t>
      </w:r>
      <w:proofErr w:type="spellEnd"/>
      <w:r w:rsidRPr="00CD68A1">
        <w:rPr>
          <w:rFonts w:eastAsia="Times New Roman" w:cstheme="minorHAnsi"/>
          <w:szCs w:val="20"/>
        </w:rPr>
        <w:t>” is preferred, but with an upgrade path to “Q”.  It was agreed that the level of paperwork required for “Android Next” was probably not worth the effort</w:t>
      </w:r>
      <w:r w:rsidR="00CD68A1">
        <w:rPr>
          <w:rFonts w:eastAsia="Times New Roman" w:cstheme="minorHAnsi"/>
          <w:szCs w:val="20"/>
        </w:rPr>
        <w:t xml:space="preserve"> for GENIVI</w:t>
      </w:r>
      <w:r w:rsidRPr="00CD68A1">
        <w:rPr>
          <w:rFonts w:eastAsia="Times New Roman" w:cstheme="minorHAnsi"/>
          <w:szCs w:val="20"/>
        </w:rPr>
        <w:t>.  Most organizations that have a need for “Next” already have the appropriate relationship with Google.</w:t>
      </w:r>
    </w:p>
    <w:p w14:paraId="21AFBD84" w14:textId="6E06313D" w:rsidR="003B1962" w:rsidRPr="00CD68A1" w:rsidRDefault="00EC109F"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rPr>
      </w:pPr>
      <w:r w:rsidRPr="00CD68A1">
        <w:rPr>
          <w:rFonts w:eastAsia="Times New Roman" w:cstheme="minorHAnsi"/>
          <w:szCs w:val="20"/>
        </w:rPr>
        <w:lastRenderedPageBreak/>
        <w:t xml:space="preserve">Steve will ensure that future discussions with hardware suppliers indicate the </w:t>
      </w:r>
      <w:proofErr w:type="spellStart"/>
      <w:r w:rsidRPr="00CD68A1">
        <w:rPr>
          <w:rFonts w:eastAsia="Times New Roman" w:cstheme="minorHAnsi"/>
          <w:szCs w:val="20"/>
        </w:rPr>
        <w:t>P.Car</w:t>
      </w:r>
      <w:proofErr w:type="spellEnd"/>
      <w:r w:rsidRPr="00CD68A1">
        <w:rPr>
          <w:rFonts w:eastAsia="Times New Roman" w:cstheme="minorHAnsi"/>
          <w:szCs w:val="20"/>
        </w:rPr>
        <w:t xml:space="preserve"> target.</w:t>
      </w:r>
    </w:p>
    <w:p w14:paraId="6F422BAF" w14:textId="7CD8D05F" w:rsidR="002B7B6C" w:rsidRPr="0046536A" w:rsidRDefault="00201B2E"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201B2E">
        <w:rPr>
          <w:rFonts w:eastAsia="Times New Roman" w:cstheme="minorHAnsi"/>
          <w:sz w:val="20"/>
          <w:szCs w:val="20"/>
        </w:rPr>
        <w:br/>
      </w:r>
    </w:p>
    <w:p w14:paraId="5F0F7BF7" w14:textId="77777777" w:rsidR="00EC109F" w:rsidRPr="00CD68A1" w:rsidRDefault="00EC109F" w:rsidP="00EC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CD68A1">
        <w:rPr>
          <w:rFonts w:eastAsia="Times New Roman" w:cstheme="minorHAnsi"/>
          <w:b/>
          <w:bCs/>
          <w:szCs w:val="20"/>
        </w:rPr>
        <w:t>Sub-project meetings/cadence (survey sent</w:t>
      </w:r>
      <w:proofErr w:type="gramStart"/>
      <w:r w:rsidRPr="00CD68A1">
        <w:rPr>
          <w:rFonts w:eastAsia="Times New Roman" w:cstheme="minorHAnsi"/>
          <w:b/>
          <w:bCs/>
          <w:szCs w:val="20"/>
        </w:rPr>
        <w:t>)</w:t>
      </w:r>
      <w:proofErr w:type="gramEnd"/>
      <w:r w:rsidR="00201B2E" w:rsidRPr="00201B2E">
        <w:rPr>
          <w:rFonts w:eastAsia="Times New Roman" w:cstheme="minorHAnsi"/>
          <w:b/>
          <w:bCs/>
          <w:sz w:val="20"/>
          <w:szCs w:val="20"/>
        </w:rPr>
        <w:br/>
      </w:r>
      <w:r w:rsidR="00201B2E" w:rsidRPr="00201B2E">
        <w:rPr>
          <w:rFonts w:eastAsia="Times New Roman" w:cstheme="minorHAnsi"/>
          <w:sz w:val="20"/>
          <w:szCs w:val="20"/>
        </w:rPr>
        <w:br/>
      </w:r>
      <w:r w:rsidRPr="00CD68A1">
        <w:rPr>
          <w:rFonts w:eastAsia="Times New Roman" w:cstheme="minorHAnsi"/>
        </w:rPr>
        <w:t>Gunnar noted that a poll had been sent to record SIG participant’s interest in actively participating in a number of identified sub-projects.  Gunnar walked the SIG through the list of sub-projects and indicated the popularity of each.  Gunnar noted that we would like to have everyone “vote”, even if a particular sub-project was not of interest (in which case a “no” vote is requested).  The list of participants in the poll is still relatively low, so Gunnar encouraged additional participation.</w:t>
      </w:r>
    </w:p>
    <w:p w14:paraId="3A2121E9" w14:textId="77777777" w:rsidR="00EC109F" w:rsidRPr="00CD68A1" w:rsidRDefault="00EC109F" w:rsidP="00EC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AC4801D" w14:textId="77777777" w:rsidR="00EC109F" w:rsidRPr="00CD68A1" w:rsidRDefault="00EC109F" w:rsidP="00EC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CD68A1">
        <w:rPr>
          <w:rFonts w:eastAsia="Times New Roman" w:cstheme="minorHAnsi"/>
        </w:rPr>
        <w:t>The early results of the poll suggested that the SIG should start a parallel, active sub-project on the Vehicle Data API topic (Vehicle HAL).  It was agreed that the following week’s meeting would be on that subject.  Those who indicated interest on the poll for the project AND those who receive the SIG invitations but have not yet completed the poll will be invited.</w:t>
      </w:r>
    </w:p>
    <w:p w14:paraId="0E61E5AE" w14:textId="77777777" w:rsidR="00EC109F" w:rsidRPr="00CD68A1" w:rsidRDefault="00EC109F" w:rsidP="00EC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904945E" w14:textId="44C028CC" w:rsidR="00EC109F" w:rsidRPr="00CD68A1" w:rsidRDefault="00EC109F" w:rsidP="00EC109F">
      <w:pPr>
        <w:pStyle w:val="NormalWeb"/>
        <w:spacing w:before="0" w:beforeAutospacing="0" w:after="0" w:afterAutospacing="0"/>
        <w:rPr>
          <w:rFonts w:ascii="Arial" w:hAnsi="Arial" w:cs="Arial"/>
          <w:sz w:val="22"/>
          <w:szCs w:val="22"/>
        </w:rPr>
      </w:pPr>
      <w:r w:rsidRPr="00CD68A1">
        <w:rPr>
          <w:rFonts w:eastAsia="Times New Roman" w:cstheme="minorHAnsi"/>
          <w:sz w:val="22"/>
          <w:szCs w:val="22"/>
        </w:rPr>
        <w:t xml:space="preserve">For reference, the poll remains open and can be completed at: </w:t>
      </w:r>
      <w:hyperlink r:id="rId8" w:history="1">
        <w:r w:rsidRPr="00CD68A1">
          <w:rPr>
            <w:rStyle w:val="Hyperlink"/>
            <w:rFonts w:ascii="Arial" w:hAnsi="Arial" w:cs="Arial"/>
            <w:sz w:val="22"/>
            <w:szCs w:val="22"/>
          </w:rPr>
          <w:t>https://dudle.inf.tu-dresden.de/aasig/</w:t>
        </w:r>
      </w:hyperlink>
      <w:r w:rsidRPr="00CD68A1">
        <w:rPr>
          <w:rFonts w:ascii="Arial" w:hAnsi="Arial" w:cs="Arial"/>
          <w:sz w:val="22"/>
          <w:szCs w:val="22"/>
        </w:rPr>
        <w:t>.</w:t>
      </w:r>
    </w:p>
    <w:p w14:paraId="7C6CD89F" w14:textId="7339BA23" w:rsidR="002B7B6C" w:rsidRPr="00EC109F" w:rsidRDefault="00EC109F" w:rsidP="00A54672">
      <w:pPr>
        <w:pStyle w:val="NormalWeb"/>
        <w:spacing w:before="0" w:beforeAutospacing="0" w:after="0" w:afterAutospacing="0"/>
        <w:rPr>
          <w:rFonts w:eastAsia="Times New Roman" w:cstheme="minorHAnsi"/>
          <w:b/>
          <w:sz w:val="20"/>
          <w:szCs w:val="20"/>
        </w:rPr>
      </w:pPr>
      <w:r>
        <w:rPr>
          <w:rFonts w:ascii="Arial" w:hAnsi="Arial" w:cs="Arial"/>
        </w:rPr>
        <w:t> </w:t>
      </w:r>
      <w:r>
        <w:rPr>
          <w:rFonts w:eastAsia="Times New Roman" w:cstheme="minorHAnsi"/>
          <w:sz w:val="20"/>
          <w:szCs w:val="20"/>
        </w:rPr>
        <w:t xml:space="preserve"> </w:t>
      </w:r>
      <w:r w:rsidR="00201B2E" w:rsidRPr="00201B2E">
        <w:rPr>
          <w:rFonts w:eastAsia="Times New Roman" w:cstheme="minorHAnsi"/>
          <w:sz w:val="20"/>
          <w:szCs w:val="20"/>
        </w:rPr>
        <w:br/>
      </w:r>
      <w:r w:rsidR="00201B2E" w:rsidRPr="00201B2E">
        <w:rPr>
          <w:rFonts w:eastAsia="Times New Roman" w:cstheme="minorHAnsi"/>
          <w:sz w:val="20"/>
          <w:szCs w:val="20"/>
        </w:rPr>
        <w:br/>
      </w:r>
      <w:r w:rsidRPr="00CD68A1">
        <w:rPr>
          <w:rFonts w:asciiTheme="minorHAnsi" w:eastAsia="Times New Roman" w:hAnsiTheme="minorHAnsi" w:cstheme="minorHAnsi"/>
          <w:b/>
          <w:bCs/>
          <w:sz w:val="22"/>
          <w:szCs w:val="20"/>
        </w:rPr>
        <w:t>HAL Topics (Vehicle, Camera, Audio) &amp; Next Steps</w:t>
      </w:r>
      <w:r w:rsidR="00201B2E" w:rsidRPr="00EC109F">
        <w:rPr>
          <w:rFonts w:eastAsia="Times New Roman" w:cstheme="minorHAnsi"/>
          <w:b/>
          <w:bCs/>
          <w:sz w:val="20"/>
          <w:szCs w:val="20"/>
        </w:rPr>
        <w:br/>
      </w:r>
    </w:p>
    <w:p w14:paraId="453D4150" w14:textId="77777777" w:rsidR="00A54672" w:rsidRPr="00CD68A1" w:rsidRDefault="00EC109F"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CD68A1">
        <w:rPr>
          <w:rFonts w:eastAsia="Times New Roman" w:cstheme="minorHAnsi"/>
        </w:rPr>
        <w:t xml:space="preserve">This topic was effectively covered in the previous topic.  The Vehicle HAL topic will become an active sub-project and a meeting to be scheduled for next week.  </w:t>
      </w:r>
      <w:r w:rsidR="00A54672" w:rsidRPr="00CD68A1">
        <w:rPr>
          <w:rFonts w:eastAsia="Times New Roman" w:cstheme="minorHAnsi"/>
        </w:rPr>
        <w:t>The remaining topics will be evaluated after more SIG participants complete the above mentioned Doodle poll.</w:t>
      </w:r>
    </w:p>
    <w:p w14:paraId="4888345C" w14:textId="59FF716D" w:rsidR="00D41867" w:rsidRPr="00CD68A1" w:rsidRDefault="00201B2E"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rPr>
      </w:pPr>
      <w:r w:rsidRPr="00201B2E">
        <w:rPr>
          <w:rFonts w:eastAsia="Times New Roman" w:cstheme="minorHAnsi"/>
          <w:sz w:val="20"/>
          <w:szCs w:val="20"/>
        </w:rPr>
        <w:br/>
      </w:r>
    </w:p>
    <w:p w14:paraId="10B009DD" w14:textId="77777777" w:rsidR="00A54672"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CD68A1">
        <w:rPr>
          <w:rFonts w:eastAsia="Times New Roman" w:cstheme="minorHAnsi"/>
          <w:b/>
          <w:bCs/>
          <w:szCs w:val="20"/>
        </w:rPr>
        <w:t>Face-to-Face workshops (Sept, Oct)</w:t>
      </w:r>
      <w:r w:rsidR="00201B2E" w:rsidRPr="00201B2E">
        <w:rPr>
          <w:rFonts w:eastAsia="Times New Roman" w:cstheme="minorHAnsi"/>
          <w:b/>
          <w:bCs/>
          <w:sz w:val="20"/>
          <w:szCs w:val="20"/>
        </w:rPr>
        <w:br/>
      </w:r>
    </w:p>
    <w:p w14:paraId="305DFCC0" w14:textId="4FB3F863" w:rsidR="00A54672" w:rsidRPr="00CD68A1"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CD68A1">
        <w:rPr>
          <w:rFonts w:eastAsia="Times New Roman" w:cstheme="minorHAnsi"/>
        </w:rPr>
        <w:t xml:space="preserve">Steve mentioned that during a recent GENIVI Board meeting, the idea of holding face-to-face meetings of the SIG a couple of times in the fall may help continue and grow momentum of the SIG.  Steve suggested a US-based, face-to-face meeting in September with sufficient video support for SIG participants who might not be able to join in person.  He then suggested another one in Europe in October, again with sufficient video support for those unable to travel.  These would lead up to a potential Tech Summit in mid-November or early December (date and location </w:t>
      </w:r>
      <w:proofErr w:type="spellStart"/>
      <w:proofErr w:type="gramStart"/>
      <w:r w:rsidRPr="00CD68A1">
        <w:rPr>
          <w:rFonts w:eastAsia="Times New Roman" w:cstheme="minorHAnsi"/>
        </w:rPr>
        <w:t>tbd</w:t>
      </w:r>
      <w:proofErr w:type="spellEnd"/>
      <w:proofErr w:type="gramEnd"/>
      <w:r w:rsidRPr="00CD68A1">
        <w:rPr>
          <w:rFonts w:eastAsia="Times New Roman" w:cstheme="minorHAnsi"/>
        </w:rPr>
        <w:t>).</w:t>
      </w:r>
    </w:p>
    <w:p w14:paraId="03B3BF92" w14:textId="77777777" w:rsidR="00A54672" w:rsidRPr="00CD68A1"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D2BC276" w14:textId="77777777" w:rsidR="00A54672" w:rsidRPr="00CD68A1"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CD68A1">
        <w:rPr>
          <w:rFonts w:eastAsia="Times New Roman" w:cstheme="minorHAnsi"/>
        </w:rPr>
        <w:t>The proposal received sufficient support from the SIG to begin planning.  Steve will proceed with proposed dates and locations and report to the SIG in an upcoming meeting.</w:t>
      </w:r>
    </w:p>
    <w:p w14:paraId="6DD17048" w14:textId="77777777" w:rsidR="00A54672"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14:paraId="16CD6B27" w14:textId="77777777" w:rsidR="00A54672" w:rsidRPr="00CD68A1"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sidRPr="00CD68A1">
        <w:rPr>
          <w:rFonts w:eastAsia="Times New Roman" w:cstheme="minorHAnsi"/>
          <w:b/>
        </w:rPr>
        <w:t>Action: Steve to plan US-based and Europe-based, face-to-face gatherings of the SIG and report back on proposed dates and venues.</w:t>
      </w:r>
    </w:p>
    <w:p w14:paraId="1FB3D05F" w14:textId="77777777" w:rsidR="00A54672" w:rsidRDefault="00201B2E"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0"/>
          <w:szCs w:val="20"/>
        </w:rPr>
      </w:pPr>
      <w:r w:rsidRPr="00201B2E">
        <w:rPr>
          <w:rFonts w:eastAsia="Times New Roman" w:cstheme="minorHAnsi"/>
          <w:sz w:val="20"/>
          <w:szCs w:val="20"/>
        </w:rPr>
        <w:br/>
      </w:r>
    </w:p>
    <w:p w14:paraId="6161ADF9" w14:textId="504D9A49" w:rsidR="00D41867" w:rsidRPr="00CD68A1"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Cs w:val="20"/>
        </w:rPr>
      </w:pPr>
      <w:r w:rsidRPr="00CD68A1">
        <w:rPr>
          <w:rFonts w:eastAsia="Times New Roman" w:cstheme="minorHAnsi"/>
          <w:b/>
          <w:bCs/>
          <w:szCs w:val="20"/>
        </w:rPr>
        <w:t>Any Other Business</w:t>
      </w:r>
    </w:p>
    <w:p w14:paraId="59639FE8" w14:textId="77777777" w:rsidR="00A54672" w:rsidRDefault="00A5467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0"/>
          <w:szCs w:val="20"/>
        </w:rPr>
      </w:pPr>
    </w:p>
    <w:p w14:paraId="68F1197E" w14:textId="27EF70C3" w:rsidR="00A54672" w:rsidRDefault="003B1962"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rPr>
      </w:pPr>
      <w:r>
        <w:rPr>
          <w:rFonts w:eastAsia="Times New Roman" w:cstheme="minorHAnsi"/>
          <w:bCs/>
        </w:rPr>
        <w:t xml:space="preserve">Peter noted that he was still having difficulty logging into the Wiki.  Gunnar noted that he would serve as a central point of contact for any credential issues (new, broken) and would work with GENIVI IT staff to resolve.  </w:t>
      </w:r>
    </w:p>
    <w:p w14:paraId="17DFC640" w14:textId="77777777" w:rsidR="001E6589" w:rsidRDefault="001E6589"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rPr>
      </w:pPr>
    </w:p>
    <w:p w14:paraId="7EC53C52" w14:textId="73893222" w:rsidR="001E6589" w:rsidRPr="00CD68A1" w:rsidRDefault="001E6589" w:rsidP="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rPr>
      </w:pPr>
      <w:r>
        <w:rPr>
          <w:rFonts w:eastAsia="Times New Roman" w:cstheme="minorHAnsi"/>
          <w:bCs/>
        </w:rPr>
        <w:lastRenderedPageBreak/>
        <w:t>Steve closed with an indication that the GAS topic be initially covered in an OEM-only meeting with results reported back to the SIG during an “all-hands” meeting.  Steve is getting the first OEM-only meeting scheduled in the next 1-2 weeks.</w:t>
      </w:r>
      <w:bookmarkStart w:id="0" w:name="_GoBack"/>
      <w:bookmarkEnd w:id="0"/>
    </w:p>
    <w:p w14:paraId="2F347FA3" w14:textId="4FF85318" w:rsidR="00162069" w:rsidRPr="00203D13" w:rsidRDefault="00201B2E" w:rsidP="0020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rPr>
      </w:pPr>
      <w:r w:rsidRPr="00CD68A1">
        <w:rPr>
          <w:rFonts w:eastAsia="Times New Roman" w:cstheme="minorHAnsi"/>
        </w:rPr>
        <w:br/>
      </w:r>
      <w:r w:rsidRPr="00CD68A1">
        <w:rPr>
          <w:rFonts w:eastAsia="Times New Roman" w:cstheme="minorHAnsi"/>
          <w:i/>
          <w:iCs/>
        </w:rPr>
        <w:t>Adjourned 17:</w:t>
      </w:r>
      <w:r w:rsidR="00A54672" w:rsidRPr="00CD68A1">
        <w:rPr>
          <w:rFonts w:eastAsia="Times New Roman" w:cstheme="minorHAnsi"/>
          <w:i/>
          <w:iCs/>
        </w:rPr>
        <w:t>56</w:t>
      </w:r>
      <w:r w:rsidRPr="00CD68A1">
        <w:rPr>
          <w:rFonts w:eastAsia="Times New Roman" w:cstheme="minorHAnsi"/>
          <w:i/>
          <w:iCs/>
        </w:rPr>
        <w:t xml:space="preserve"> CEST</w:t>
      </w:r>
      <w:r w:rsidRPr="00CD68A1">
        <w:rPr>
          <w:rFonts w:eastAsia="Times New Roman" w:cstheme="minorHAnsi"/>
          <w:i/>
          <w:iCs/>
        </w:rPr>
        <w:br/>
      </w:r>
      <w:r w:rsidRPr="00201B2E">
        <w:rPr>
          <w:rFonts w:eastAsia="Times New Roman" w:cstheme="minorHAnsi"/>
          <w:sz w:val="20"/>
          <w:szCs w:val="20"/>
        </w:rPr>
        <w:br/>
      </w:r>
      <w:r w:rsidR="00162069" w:rsidRPr="00203D13">
        <w:rPr>
          <w:rFonts w:cstheme="minorHAnsi"/>
        </w:rPr>
        <w:t xml:space="preserve">For reference the link to the SIG wiki is: </w:t>
      </w:r>
      <w:hyperlink r:id="rId9" w:history="1">
        <w:r w:rsidR="00162069" w:rsidRPr="00203D13">
          <w:rPr>
            <w:rStyle w:val="Hyperlink"/>
            <w:rFonts w:cstheme="minorHAnsi"/>
          </w:rPr>
          <w:t>https://at.projects.genivi.org/wiki/display/PROJ/Android+Automotive+SIG</w:t>
        </w:r>
      </w:hyperlink>
      <w:r w:rsidR="00162069" w:rsidRPr="00203D13">
        <w:rPr>
          <w:rFonts w:cstheme="minorHAnsi"/>
        </w:rPr>
        <w:t>.</w:t>
      </w:r>
    </w:p>
    <w:p w14:paraId="1177DFC6" w14:textId="2EE0D8AE" w:rsidR="0077118F" w:rsidRDefault="00162069" w:rsidP="001B050C">
      <w:pPr>
        <w:rPr>
          <w:rFonts w:cstheme="minorHAnsi"/>
        </w:rPr>
      </w:pPr>
      <w:r w:rsidRPr="00203D13">
        <w:rPr>
          <w:rFonts w:cstheme="minorHAnsi"/>
        </w:rPr>
        <w:t>GENIVI has also set up a</w:t>
      </w:r>
      <w:r w:rsidR="00C53286">
        <w:rPr>
          <w:rFonts w:cstheme="minorHAnsi"/>
        </w:rPr>
        <w:t xml:space="preserve">n issue tracker in JIRA </w:t>
      </w:r>
      <w:r w:rsidRPr="00203D13">
        <w:rPr>
          <w:rFonts w:cstheme="minorHAnsi"/>
        </w:rPr>
        <w:t xml:space="preserve">here: </w:t>
      </w:r>
      <w:hyperlink r:id="rId10" w:history="1">
        <w:r w:rsidRPr="00203D13">
          <w:rPr>
            <w:rStyle w:val="Hyperlink"/>
            <w:rFonts w:cstheme="minorHAnsi"/>
          </w:rPr>
          <w:t>https://at.projects.genivi.org/jira/projects/AASIG/summary</w:t>
        </w:r>
      </w:hyperlink>
      <w:r w:rsidRPr="00203D13">
        <w:rPr>
          <w:rFonts w:cstheme="minorHAnsi"/>
        </w:rPr>
        <w:t>.</w:t>
      </w:r>
      <w:r w:rsidR="00BC3F49" w:rsidRPr="00203D13">
        <w:rPr>
          <w:rFonts w:cstheme="minorHAnsi"/>
        </w:rPr>
        <w:t xml:space="preserve">  </w:t>
      </w:r>
      <w:r w:rsidR="009E5B49">
        <w:rPr>
          <w:rFonts w:cstheme="minorHAnsi"/>
        </w:rPr>
        <w:br/>
      </w:r>
      <w:r w:rsidR="00BC3F49" w:rsidRPr="00203D13">
        <w:rPr>
          <w:rFonts w:cstheme="minorHAnsi"/>
        </w:rPr>
        <w:t>Note that GENIVI is still working out a permissions scheme for this</w:t>
      </w:r>
      <w:r w:rsidR="009E5B49">
        <w:rPr>
          <w:rFonts w:cstheme="minorHAnsi"/>
        </w:rPr>
        <w:t>, and in addition there’s a temporary glitch in account creation</w:t>
      </w:r>
      <w:r w:rsidR="00C53286">
        <w:rPr>
          <w:rFonts w:cstheme="minorHAnsi"/>
        </w:rPr>
        <w:t xml:space="preserve"> right now</w:t>
      </w:r>
      <w:r w:rsidR="009E5B49">
        <w:rPr>
          <w:rFonts w:cstheme="minorHAnsi"/>
        </w:rPr>
        <w:t>.  For the moment, please email directly to one of the above GENVI staff if you need help to get a JIRA account created.</w:t>
      </w:r>
    </w:p>
    <w:p w14:paraId="0E90F50D" w14:textId="77777777" w:rsidR="00D41867" w:rsidRPr="00203D13" w:rsidRDefault="00D41867" w:rsidP="001B050C">
      <w:pPr>
        <w:rPr>
          <w:rFonts w:cstheme="minorHAnsi"/>
        </w:rPr>
      </w:pPr>
    </w:p>
    <w:sectPr w:rsidR="00D41867" w:rsidRPr="00203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F5027" w14:textId="77777777" w:rsidR="007F34F1" w:rsidRDefault="007F34F1" w:rsidP="00201B2E">
      <w:pPr>
        <w:spacing w:after="0" w:line="240" w:lineRule="auto"/>
      </w:pPr>
      <w:r>
        <w:separator/>
      </w:r>
    </w:p>
  </w:endnote>
  <w:endnote w:type="continuationSeparator" w:id="0">
    <w:p w14:paraId="7282FADA" w14:textId="77777777" w:rsidR="007F34F1" w:rsidRDefault="007F34F1" w:rsidP="0020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10E87" w14:textId="77777777" w:rsidR="007F34F1" w:rsidRDefault="007F34F1" w:rsidP="00201B2E">
      <w:pPr>
        <w:spacing w:after="0" w:line="240" w:lineRule="auto"/>
      </w:pPr>
      <w:r>
        <w:separator/>
      </w:r>
    </w:p>
  </w:footnote>
  <w:footnote w:type="continuationSeparator" w:id="0">
    <w:p w14:paraId="7044E75E" w14:textId="77777777" w:rsidR="007F34F1" w:rsidRDefault="007F34F1" w:rsidP="00201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27"/>
    <w:multiLevelType w:val="hybridMultilevel"/>
    <w:tmpl w:val="D5DE3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BD193C"/>
    <w:multiLevelType w:val="hybridMultilevel"/>
    <w:tmpl w:val="8E0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23C36"/>
    <w:multiLevelType w:val="hybridMultilevel"/>
    <w:tmpl w:val="5C1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5273B"/>
    <w:multiLevelType w:val="hybridMultilevel"/>
    <w:tmpl w:val="5C7C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66488"/>
    <w:multiLevelType w:val="hybridMultilevel"/>
    <w:tmpl w:val="F648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E4D0F"/>
    <w:multiLevelType w:val="hybridMultilevel"/>
    <w:tmpl w:val="F6D00C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7F535CDB"/>
    <w:multiLevelType w:val="hybridMultilevel"/>
    <w:tmpl w:val="E9C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0C"/>
    <w:rsid w:val="000409CE"/>
    <w:rsid w:val="000761AE"/>
    <w:rsid w:val="000A7773"/>
    <w:rsid w:val="00162069"/>
    <w:rsid w:val="00190457"/>
    <w:rsid w:val="001B050C"/>
    <w:rsid w:val="001E6589"/>
    <w:rsid w:val="00201B2E"/>
    <w:rsid w:val="00203D13"/>
    <w:rsid w:val="002B7B6C"/>
    <w:rsid w:val="003B1962"/>
    <w:rsid w:val="0040449A"/>
    <w:rsid w:val="00421EF4"/>
    <w:rsid w:val="004266A9"/>
    <w:rsid w:val="004456BD"/>
    <w:rsid w:val="0046536A"/>
    <w:rsid w:val="005232FE"/>
    <w:rsid w:val="00534E94"/>
    <w:rsid w:val="005E51A4"/>
    <w:rsid w:val="005F1E3D"/>
    <w:rsid w:val="00663735"/>
    <w:rsid w:val="00674556"/>
    <w:rsid w:val="006C4E48"/>
    <w:rsid w:val="0077118F"/>
    <w:rsid w:val="007E4037"/>
    <w:rsid w:val="007F34F1"/>
    <w:rsid w:val="007F6653"/>
    <w:rsid w:val="008A410B"/>
    <w:rsid w:val="008D54C4"/>
    <w:rsid w:val="00976C7A"/>
    <w:rsid w:val="00995EAC"/>
    <w:rsid w:val="009B3174"/>
    <w:rsid w:val="009D1A49"/>
    <w:rsid w:val="009E5B49"/>
    <w:rsid w:val="00A36E08"/>
    <w:rsid w:val="00A54672"/>
    <w:rsid w:val="00AF26DB"/>
    <w:rsid w:val="00B148BE"/>
    <w:rsid w:val="00BC3F49"/>
    <w:rsid w:val="00BD6AE6"/>
    <w:rsid w:val="00BF67D5"/>
    <w:rsid w:val="00C16A21"/>
    <w:rsid w:val="00C301C9"/>
    <w:rsid w:val="00C50DA2"/>
    <w:rsid w:val="00C53286"/>
    <w:rsid w:val="00C607F1"/>
    <w:rsid w:val="00C7240D"/>
    <w:rsid w:val="00CD68A1"/>
    <w:rsid w:val="00D41867"/>
    <w:rsid w:val="00D81092"/>
    <w:rsid w:val="00DC261A"/>
    <w:rsid w:val="00EA2344"/>
    <w:rsid w:val="00EC109F"/>
    <w:rsid w:val="00ED4082"/>
    <w:rsid w:val="00F00A9A"/>
    <w:rsid w:val="00F23929"/>
    <w:rsid w:val="00F33FF6"/>
    <w:rsid w:val="00F9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0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0C"/>
    <w:pPr>
      <w:ind w:left="720"/>
      <w:contextualSpacing/>
    </w:pPr>
  </w:style>
  <w:style w:type="character" w:styleId="Hyperlink">
    <w:name w:val="Hyperlink"/>
    <w:basedOn w:val="DefaultParagraphFont"/>
    <w:uiPriority w:val="99"/>
    <w:semiHidden/>
    <w:unhideWhenUsed/>
    <w:rsid w:val="00162069"/>
    <w:rPr>
      <w:color w:val="0000FF"/>
      <w:u w:val="single"/>
    </w:rPr>
  </w:style>
  <w:style w:type="paragraph" w:styleId="Header">
    <w:name w:val="header"/>
    <w:basedOn w:val="Normal"/>
    <w:link w:val="HeaderChar"/>
    <w:uiPriority w:val="99"/>
    <w:unhideWhenUsed/>
    <w:rsid w:val="0020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2E"/>
  </w:style>
  <w:style w:type="paragraph" w:styleId="Footer">
    <w:name w:val="footer"/>
    <w:basedOn w:val="Normal"/>
    <w:link w:val="FooterChar"/>
    <w:uiPriority w:val="99"/>
    <w:unhideWhenUsed/>
    <w:rsid w:val="0020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2E"/>
  </w:style>
  <w:style w:type="paragraph" w:styleId="HTMLPreformatted">
    <w:name w:val="HTML Preformatted"/>
    <w:basedOn w:val="Normal"/>
    <w:link w:val="HTMLPreformattedChar"/>
    <w:uiPriority w:val="99"/>
    <w:semiHidden/>
    <w:unhideWhenUsed/>
    <w:rsid w:val="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1B2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0409CE"/>
    <w:rPr>
      <w:rFonts w:ascii="Times New Roman" w:eastAsia="Times New Roman" w:hAnsi="Times New Roman" w:cs="Times New Roman"/>
      <w:b/>
      <w:bCs/>
      <w:sz w:val="27"/>
      <w:szCs w:val="27"/>
    </w:rPr>
  </w:style>
  <w:style w:type="paragraph" w:styleId="NormalWeb">
    <w:name w:val="Normal (Web)"/>
    <w:basedOn w:val="Normal"/>
    <w:uiPriority w:val="99"/>
    <w:unhideWhenUsed/>
    <w:rsid w:val="00EC109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0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0C"/>
    <w:pPr>
      <w:ind w:left="720"/>
      <w:contextualSpacing/>
    </w:pPr>
  </w:style>
  <w:style w:type="character" w:styleId="Hyperlink">
    <w:name w:val="Hyperlink"/>
    <w:basedOn w:val="DefaultParagraphFont"/>
    <w:uiPriority w:val="99"/>
    <w:semiHidden/>
    <w:unhideWhenUsed/>
    <w:rsid w:val="00162069"/>
    <w:rPr>
      <w:color w:val="0000FF"/>
      <w:u w:val="single"/>
    </w:rPr>
  </w:style>
  <w:style w:type="paragraph" w:styleId="Header">
    <w:name w:val="header"/>
    <w:basedOn w:val="Normal"/>
    <w:link w:val="HeaderChar"/>
    <w:uiPriority w:val="99"/>
    <w:unhideWhenUsed/>
    <w:rsid w:val="0020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2E"/>
  </w:style>
  <w:style w:type="paragraph" w:styleId="Footer">
    <w:name w:val="footer"/>
    <w:basedOn w:val="Normal"/>
    <w:link w:val="FooterChar"/>
    <w:uiPriority w:val="99"/>
    <w:unhideWhenUsed/>
    <w:rsid w:val="0020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2E"/>
  </w:style>
  <w:style w:type="paragraph" w:styleId="HTMLPreformatted">
    <w:name w:val="HTML Preformatted"/>
    <w:basedOn w:val="Normal"/>
    <w:link w:val="HTMLPreformattedChar"/>
    <w:uiPriority w:val="99"/>
    <w:semiHidden/>
    <w:unhideWhenUsed/>
    <w:rsid w:val="0020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1B2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0409CE"/>
    <w:rPr>
      <w:rFonts w:ascii="Times New Roman" w:eastAsia="Times New Roman" w:hAnsi="Times New Roman" w:cs="Times New Roman"/>
      <w:b/>
      <w:bCs/>
      <w:sz w:val="27"/>
      <w:szCs w:val="27"/>
    </w:rPr>
  </w:style>
  <w:style w:type="paragraph" w:styleId="NormalWeb">
    <w:name w:val="Normal (Web)"/>
    <w:basedOn w:val="Normal"/>
    <w:uiPriority w:val="99"/>
    <w:unhideWhenUsed/>
    <w:rsid w:val="00EC10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59">
      <w:bodyDiv w:val="1"/>
      <w:marLeft w:val="0"/>
      <w:marRight w:val="0"/>
      <w:marTop w:val="0"/>
      <w:marBottom w:val="0"/>
      <w:divBdr>
        <w:top w:val="none" w:sz="0" w:space="0" w:color="auto"/>
        <w:left w:val="none" w:sz="0" w:space="0" w:color="auto"/>
        <w:bottom w:val="none" w:sz="0" w:space="0" w:color="auto"/>
        <w:right w:val="none" w:sz="0" w:space="0" w:color="auto"/>
      </w:divBdr>
    </w:div>
    <w:div w:id="760033725">
      <w:bodyDiv w:val="1"/>
      <w:marLeft w:val="0"/>
      <w:marRight w:val="0"/>
      <w:marTop w:val="0"/>
      <w:marBottom w:val="0"/>
      <w:divBdr>
        <w:top w:val="none" w:sz="0" w:space="0" w:color="auto"/>
        <w:left w:val="none" w:sz="0" w:space="0" w:color="auto"/>
        <w:bottom w:val="none" w:sz="0" w:space="0" w:color="auto"/>
        <w:right w:val="none" w:sz="0" w:space="0" w:color="auto"/>
      </w:divBdr>
    </w:div>
    <w:div w:id="1171875944">
      <w:bodyDiv w:val="1"/>
      <w:marLeft w:val="0"/>
      <w:marRight w:val="0"/>
      <w:marTop w:val="0"/>
      <w:marBottom w:val="0"/>
      <w:divBdr>
        <w:top w:val="none" w:sz="0" w:space="0" w:color="auto"/>
        <w:left w:val="none" w:sz="0" w:space="0" w:color="auto"/>
        <w:bottom w:val="none" w:sz="0" w:space="0" w:color="auto"/>
        <w:right w:val="none" w:sz="0" w:space="0" w:color="auto"/>
      </w:divBdr>
    </w:div>
    <w:div w:id="1483542335">
      <w:bodyDiv w:val="1"/>
      <w:marLeft w:val="0"/>
      <w:marRight w:val="0"/>
      <w:marTop w:val="0"/>
      <w:marBottom w:val="0"/>
      <w:divBdr>
        <w:top w:val="none" w:sz="0" w:space="0" w:color="auto"/>
        <w:left w:val="none" w:sz="0" w:space="0" w:color="auto"/>
        <w:bottom w:val="none" w:sz="0" w:space="0" w:color="auto"/>
        <w:right w:val="none" w:sz="0" w:space="0" w:color="auto"/>
      </w:divBdr>
    </w:div>
    <w:div w:id="1677876312">
      <w:bodyDiv w:val="1"/>
      <w:marLeft w:val="0"/>
      <w:marRight w:val="0"/>
      <w:marTop w:val="0"/>
      <w:marBottom w:val="0"/>
      <w:divBdr>
        <w:top w:val="none" w:sz="0" w:space="0" w:color="auto"/>
        <w:left w:val="none" w:sz="0" w:space="0" w:color="auto"/>
        <w:bottom w:val="none" w:sz="0" w:space="0" w:color="auto"/>
        <w:right w:val="none" w:sz="0" w:space="0" w:color="auto"/>
      </w:divBdr>
    </w:div>
    <w:div w:id="21354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dle.inf.tu-dresden.de/aasi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t.projects.genivi.org/jira/projects/AASIG/summary" TargetMode="External"/><Relationship Id="rId4" Type="http://schemas.openxmlformats.org/officeDocument/2006/relationships/settings" Target="settings.xml"/><Relationship Id="rId9" Type="http://schemas.openxmlformats.org/officeDocument/2006/relationships/hyperlink" Target="https://at.projects.genivi.org/wiki/display/PROJ/Android+Automotive+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SmithBucklin</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Crumb</dc:creator>
  <cp:lastModifiedBy>Steve Crumb</cp:lastModifiedBy>
  <cp:revision>5</cp:revision>
  <dcterms:created xsi:type="dcterms:W3CDTF">2019-07-31T12:46:00Z</dcterms:created>
  <dcterms:modified xsi:type="dcterms:W3CDTF">2019-07-31T13:07:00Z</dcterms:modified>
</cp:coreProperties>
</file>